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AD167" w14:textId="77777777" w:rsidR="00474BDA" w:rsidRPr="00505401" w:rsidRDefault="00505401" w:rsidP="00505401">
      <w:pPr>
        <w:spacing w:after="0" w:line="240" w:lineRule="auto"/>
        <w:jc w:val="center"/>
        <w:rPr>
          <w:b/>
          <w:lang w:val="fr-CA"/>
        </w:rPr>
      </w:pPr>
      <w:bookmarkStart w:id="0" w:name="_GoBack"/>
      <w:bookmarkEnd w:id="0"/>
      <w:r w:rsidRPr="00505401">
        <w:rPr>
          <w:b/>
          <w:lang w:val="fr-CA"/>
        </w:rPr>
        <w:t>ĐỀ CƯƠNG ÔN TẬP HỌC KÌ II</w:t>
      </w:r>
    </w:p>
    <w:p w14:paraId="07C02B79" w14:textId="77777777" w:rsidR="00505401" w:rsidRDefault="00505401" w:rsidP="00505401">
      <w:pPr>
        <w:spacing w:after="0" w:line="240" w:lineRule="auto"/>
        <w:jc w:val="center"/>
        <w:rPr>
          <w:b/>
          <w:lang w:val="fr-CA"/>
        </w:rPr>
      </w:pPr>
      <w:r w:rsidRPr="00505401">
        <w:rPr>
          <w:b/>
          <w:lang w:val="fr-CA"/>
        </w:rPr>
        <w:t>MÔN : SINH HỌC 8</w:t>
      </w:r>
    </w:p>
    <w:p w14:paraId="72506645" w14:textId="77777777" w:rsidR="00505401" w:rsidRDefault="00505401" w:rsidP="00505401">
      <w:pPr>
        <w:jc w:val="center"/>
        <w:rPr>
          <w:b/>
          <w:lang w:val="fr-CA"/>
        </w:rPr>
      </w:pPr>
    </w:p>
    <w:p w14:paraId="11705071" w14:textId="77777777" w:rsidR="00505401" w:rsidRPr="006E1766" w:rsidRDefault="00505401" w:rsidP="006E1766">
      <w:pPr>
        <w:spacing w:line="276" w:lineRule="auto"/>
        <w:jc w:val="both"/>
        <w:rPr>
          <w:lang w:val="vi-VN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1</w:t>
      </w:r>
      <w:r>
        <w:rPr>
          <w:b/>
          <w:lang w:val="fr-CA"/>
        </w:rPr>
        <w:t xml:space="preserve"> : </w:t>
      </w:r>
      <w:proofErr w:type="spellStart"/>
      <w:r w:rsidRPr="006E1766">
        <w:rPr>
          <w:lang w:val="fr-CA"/>
        </w:rPr>
        <w:t>Các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sản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phẩm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thải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chủ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yếu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của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cơ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thể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là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gì</w:t>
      </w:r>
      <w:proofErr w:type="spellEnd"/>
      <w:r w:rsidRPr="006E1766">
        <w:rPr>
          <w:lang w:val="fr-CA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  <w:r w:rsidRPr="006E1766">
        <w:rPr>
          <w:lang w:val="vi-VN"/>
        </w:rPr>
        <w:t xml:space="preserve"> Việc bài tiết chúng do các cơ quan nào đảm nhiệm  Hệ bài tiết nước tiểu gồm các cơ quan nào</w:t>
      </w:r>
      <w:r w:rsidR="006E1766" w:rsidRPr="006E1766">
        <w:rPr>
          <w:lang w:val="vi-VN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</w:p>
    <w:p w14:paraId="1CCABDC5" w14:textId="77777777" w:rsidR="006E1766" w:rsidRPr="006A424A" w:rsidRDefault="00505401" w:rsidP="006E1766">
      <w:pPr>
        <w:spacing w:line="276" w:lineRule="auto"/>
        <w:jc w:val="both"/>
        <w:rPr>
          <w:rFonts w:eastAsiaTheme="minorEastAsia"/>
          <w:szCs w:val="28"/>
          <w:lang w:val="vi-VN"/>
        </w:rPr>
      </w:pPr>
      <w:r w:rsidRPr="006E1766">
        <w:rPr>
          <w:b/>
          <w:u w:val="single"/>
          <w:lang w:val="vi-VN"/>
        </w:rPr>
        <w:t>Câu 2</w:t>
      </w:r>
      <w:r w:rsidRPr="006E1766">
        <w:rPr>
          <w:b/>
          <w:lang w:val="vi-VN"/>
        </w:rPr>
        <w:t xml:space="preserve"> : </w:t>
      </w:r>
      <w:r w:rsidRPr="006E1766">
        <w:rPr>
          <w:lang w:val="vi-VN"/>
        </w:rPr>
        <w:t xml:space="preserve">Trình bày chức năng của da </w:t>
      </w:r>
      <w:r w:rsidR="006E1766" w:rsidRPr="00B9093B">
        <w:rPr>
          <w:rFonts w:eastAsiaTheme="minorEastAsia"/>
          <w:szCs w:val="28"/>
          <w:lang w:val="nl-NL"/>
        </w:rPr>
        <w:t>?</w:t>
      </w:r>
      <w:r w:rsidR="006E1766">
        <w:rPr>
          <w:rFonts w:eastAsiaTheme="minorEastAsia"/>
          <w:szCs w:val="28"/>
          <w:lang w:val="nl-NL"/>
        </w:rPr>
        <w:t xml:space="preserve"> </w:t>
      </w:r>
      <w:r w:rsidRPr="006E1766">
        <w:rPr>
          <w:lang w:val="vi-VN"/>
        </w:rPr>
        <w:t xml:space="preserve">Da có phản ứng như thế nào khi trời nóng quá, lạnh quá </w:t>
      </w:r>
      <w:r w:rsidR="006E1766" w:rsidRPr="00B9093B">
        <w:rPr>
          <w:rFonts w:eastAsiaTheme="minorEastAsia"/>
          <w:szCs w:val="28"/>
          <w:lang w:val="nl-NL"/>
        </w:rPr>
        <w:t>?</w:t>
      </w:r>
    </w:p>
    <w:p w14:paraId="28DEE351" w14:textId="77777777" w:rsidR="00297819" w:rsidRPr="006E1766" w:rsidRDefault="00297819" w:rsidP="00505401">
      <w:pPr>
        <w:rPr>
          <w:b/>
          <w:lang w:val="vi-VN"/>
        </w:rPr>
      </w:pPr>
      <w:r w:rsidRPr="006E1766">
        <w:rPr>
          <w:b/>
          <w:u w:val="single"/>
          <w:lang w:val="vi-VN"/>
        </w:rPr>
        <w:t>Câu 3</w:t>
      </w:r>
      <w:r w:rsidRPr="006E1766">
        <w:rPr>
          <w:b/>
          <w:lang w:val="vi-VN"/>
        </w:rPr>
        <w:t xml:space="preserve"> : </w:t>
      </w:r>
      <w:r w:rsidRPr="006E1766">
        <w:rPr>
          <w:lang w:val="vi-VN"/>
        </w:rPr>
        <w:t>Trình bày các bộ phận của hệ thần kinh và các thành phần cấu tạo của chúng dưới hình thức sơ đồ</w:t>
      </w:r>
      <w:r w:rsidR="006E1766" w:rsidRPr="006E1766">
        <w:rPr>
          <w:lang w:val="vi-VN"/>
        </w:rPr>
        <w:t>.</w:t>
      </w:r>
      <w:r w:rsidRPr="006E1766">
        <w:rPr>
          <w:b/>
          <w:lang w:val="vi-VN"/>
        </w:rPr>
        <w:t xml:space="preserve"> </w:t>
      </w:r>
    </w:p>
    <w:p w14:paraId="09C36F79" w14:textId="77777777" w:rsidR="00297819" w:rsidRPr="006E1766" w:rsidRDefault="00297819" w:rsidP="00505401">
      <w:pPr>
        <w:rPr>
          <w:lang w:val="fr-CA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4</w:t>
      </w:r>
      <w:r>
        <w:rPr>
          <w:b/>
          <w:lang w:val="fr-CA"/>
        </w:rPr>
        <w:t xml:space="preserve"> : </w:t>
      </w:r>
      <w:r w:rsidRPr="006E1766">
        <w:rPr>
          <w:lang w:val="fr-CA"/>
        </w:rPr>
        <w:t xml:space="preserve">Cho </w:t>
      </w:r>
      <w:proofErr w:type="spellStart"/>
      <w:r w:rsidRPr="006E1766">
        <w:rPr>
          <w:lang w:val="fr-CA"/>
        </w:rPr>
        <w:t>biết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các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thành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phần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của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não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bộ</w:t>
      </w:r>
      <w:proofErr w:type="spellEnd"/>
      <w:r w:rsidR="006E1766">
        <w:rPr>
          <w:lang w:val="fr-CA"/>
        </w:rPr>
        <w:t>.</w:t>
      </w:r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Nêu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chức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năng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của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trụ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não</w:t>
      </w:r>
      <w:proofErr w:type="spellEnd"/>
      <w:r w:rsidRPr="006E1766">
        <w:rPr>
          <w:lang w:val="fr-CA"/>
        </w:rPr>
        <w:t xml:space="preserve">, </w:t>
      </w:r>
      <w:proofErr w:type="spellStart"/>
      <w:r w:rsidRPr="006E1766">
        <w:rPr>
          <w:lang w:val="fr-CA"/>
        </w:rPr>
        <w:t>tiểu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não</w:t>
      </w:r>
      <w:proofErr w:type="spellEnd"/>
    </w:p>
    <w:p w14:paraId="29982EA7" w14:textId="77777777" w:rsidR="006E1766" w:rsidRPr="006A424A" w:rsidRDefault="00297819" w:rsidP="006E1766">
      <w:pPr>
        <w:spacing w:line="276" w:lineRule="auto"/>
        <w:jc w:val="both"/>
        <w:rPr>
          <w:rFonts w:eastAsiaTheme="minorEastAsia"/>
          <w:szCs w:val="28"/>
          <w:lang w:val="vi-VN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5</w:t>
      </w:r>
      <w:r>
        <w:rPr>
          <w:b/>
          <w:lang w:val="fr-CA"/>
        </w:rPr>
        <w:t xml:space="preserve"> : </w:t>
      </w:r>
      <w:proofErr w:type="spellStart"/>
      <w:r w:rsidRPr="006E1766">
        <w:rPr>
          <w:lang w:val="fr-CA"/>
        </w:rPr>
        <w:t>Tật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cận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thị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và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viễn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thị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là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gì</w:t>
      </w:r>
      <w:proofErr w:type="spellEnd"/>
      <w:r w:rsidRPr="006E1766">
        <w:rPr>
          <w:lang w:val="fr-CA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  <w:r w:rsidR="006E1766">
        <w:rPr>
          <w:rFonts w:eastAsiaTheme="minorEastAsia"/>
          <w:szCs w:val="28"/>
          <w:lang w:val="nl-NL"/>
        </w:rPr>
        <w:t xml:space="preserve"> </w:t>
      </w:r>
      <w:r w:rsidRPr="006E1766">
        <w:rPr>
          <w:lang w:val="vi-VN"/>
        </w:rPr>
        <w:t xml:space="preserve">Nguyên nhân do đâu Cách khắc phục như thế nào </w:t>
      </w:r>
      <w:r w:rsidR="006E1766" w:rsidRPr="00B9093B">
        <w:rPr>
          <w:rFonts w:eastAsiaTheme="minorEastAsia"/>
          <w:szCs w:val="28"/>
          <w:lang w:val="nl-NL"/>
        </w:rPr>
        <w:t>?</w:t>
      </w:r>
    </w:p>
    <w:p w14:paraId="4E429143" w14:textId="77777777" w:rsidR="00297819" w:rsidRPr="006E1766" w:rsidRDefault="00297819" w:rsidP="00505401">
      <w:pPr>
        <w:rPr>
          <w:b/>
          <w:lang w:val="vi-VN"/>
        </w:rPr>
      </w:pPr>
      <w:r w:rsidRPr="006E1766">
        <w:rPr>
          <w:b/>
          <w:u w:val="single"/>
          <w:lang w:val="vi-VN"/>
        </w:rPr>
        <w:t>Câu 6</w:t>
      </w:r>
      <w:r w:rsidRPr="006E1766">
        <w:rPr>
          <w:b/>
          <w:lang w:val="vi-VN"/>
        </w:rPr>
        <w:t xml:space="preserve"> : </w:t>
      </w:r>
      <w:r w:rsidRPr="006E1766">
        <w:rPr>
          <w:lang w:val="vi-VN"/>
        </w:rPr>
        <w:t>Cho biết nguyên nhân , triệu chứng, hậu quả, biện pháp phòng chống bệnh đau mắt hột</w:t>
      </w:r>
      <w:r w:rsidR="006E1766" w:rsidRPr="006E1766">
        <w:rPr>
          <w:lang w:val="vi-VN"/>
        </w:rPr>
        <w:t>.</w:t>
      </w:r>
    </w:p>
    <w:p w14:paraId="6ACB93F3" w14:textId="77777777" w:rsidR="006E1766" w:rsidRPr="006E1766" w:rsidRDefault="006E1766" w:rsidP="006E1766">
      <w:pPr>
        <w:spacing w:line="276" w:lineRule="auto"/>
        <w:jc w:val="both"/>
        <w:rPr>
          <w:b/>
          <w:lang w:val="vi-VN"/>
        </w:rPr>
      </w:pPr>
      <w:r w:rsidRPr="006E1766">
        <w:rPr>
          <w:b/>
          <w:u w:val="single"/>
          <w:lang w:val="vi-VN"/>
        </w:rPr>
        <w:t>Câu 7</w:t>
      </w:r>
      <w:r w:rsidRPr="006E1766">
        <w:rPr>
          <w:b/>
          <w:lang w:val="vi-VN"/>
        </w:rPr>
        <w:t xml:space="preserve"> : </w:t>
      </w:r>
      <w:r w:rsidRPr="006E1766">
        <w:rPr>
          <w:lang w:val="vi-VN"/>
        </w:rPr>
        <w:t xml:space="preserve">Tai có cấu tạo như thế nào </w:t>
      </w:r>
      <w:r w:rsidRPr="00B9093B">
        <w:rPr>
          <w:rFonts w:eastAsiaTheme="minorEastAsia"/>
          <w:szCs w:val="28"/>
          <w:lang w:val="nl-NL"/>
        </w:rPr>
        <w:t>?</w:t>
      </w:r>
      <w:r>
        <w:rPr>
          <w:rFonts w:eastAsiaTheme="minorEastAsia"/>
          <w:szCs w:val="28"/>
          <w:lang w:val="nl-NL"/>
        </w:rPr>
        <w:t xml:space="preserve"> </w:t>
      </w:r>
      <w:r w:rsidRPr="006E1766">
        <w:rPr>
          <w:lang w:val="vi-VN"/>
        </w:rPr>
        <w:t>Trình bày cơ chế thu nhận sóng âm.</w:t>
      </w:r>
      <w:r w:rsidRPr="006E1766">
        <w:rPr>
          <w:b/>
          <w:lang w:val="vi-VN"/>
        </w:rPr>
        <w:t xml:space="preserve"> </w:t>
      </w:r>
    </w:p>
    <w:p w14:paraId="1EF7BE9A" w14:textId="77777777" w:rsidR="00297819" w:rsidRPr="006E1766" w:rsidRDefault="00297819" w:rsidP="006E1766">
      <w:pPr>
        <w:spacing w:line="276" w:lineRule="auto"/>
        <w:jc w:val="both"/>
        <w:rPr>
          <w:lang w:val="vi-VN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</w:t>
      </w:r>
      <w:r w:rsidR="006E1766" w:rsidRPr="006E1766">
        <w:rPr>
          <w:b/>
          <w:u w:val="single"/>
          <w:lang w:val="fr-CA"/>
        </w:rPr>
        <w:t>8</w:t>
      </w:r>
      <w:r>
        <w:rPr>
          <w:b/>
          <w:lang w:val="fr-CA"/>
        </w:rPr>
        <w:t xml:space="preserve"> : </w:t>
      </w:r>
      <w:proofErr w:type="spellStart"/>
      <w:r w:rsidRPr="006E1766">
        <w:rPr>
          <w:lang w:val="fr-CA"/>
        </w:rPr>
        <w:t>Phản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xạ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là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gì</w:t>
      </w:r>
      <w:proofErr w:type="spellEnd"/>
      <w:r w:rsidRPr="006E1766">
        <w:rPr>
          <w:lang w:val="fr-CA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  <w:r w:rsidR="006E1766">
        <w:rPr>
          <w:rFonts w:eastAsiaTheme="minorEastAsia"/>
          <w:szCs w:val="28"/>
          <w:lang w:val="nl-NL"/>
        </w:rPr>
        <w:t xml:space="preserve"> </w:t>
      </w:r>
      <w:r w:rsidRPr="006E1766">
        <w:rPr>
          <w:lang w:val="vi-VN"/>
        </w:rPr>
        <w:t xml:space="preserve">Thế nào là phản xạ không điều kiện và phản xạ có điều kiện </w:t>
      </w:r>
      <w:r w:rsidR="006E1766" w:rsidRPr="00B9093B">
        <w:rPr>
          <w:rFonts w:eastAsiaTheme="minorEastAsia"/>
          <w:szCs w:val="28"/>
          <w:lang w:val="nl-NL"/>
        </w:rPr>
        <w:t>?</w:t>
      </w:r>
      <w:r w:rsidR="006E1766">
        <w:rPr>
          <w:rFonts w:eastAsiaTheme="minorEastAsia"/>
          <w:szCs w:val="28"/>
          <w:lang w:val="nl-NL"/>
        </w:rPr>
        <w:t xml:space="preserve"> </w:t>
      </w:r>
      <w:r w:rsidRPr="006E1766">
        <w:rPr>
          <w:lang w:val="vi-VN"/>
        </w:rPr>
        <w:t>Mỗi phản xạ cho 2 ví dụ</w:t>
      </w:r>
    </w:p>
    <w:p w14:paraId="2157CE06" w14:textId="77777777" w:rsidR="00297819" w:rsidRPr="006E1766" w:rsidRDefault="00297819" w:rsidP="00505401">
      <w:pPr>
        <w:rPr>
          <w:lang w:val="fr-CA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</w:t>
      </w:r>
      <w:r w:rsidR="006E1766" w:rsidRPr="006E1766">
        <w:rPr>
          <w:b/>
          <w:u w:val="single"/>
          <w:lang w:val="fr-CA"/>
        </w:rPr>
        <w:t>9</w:t>
      </w:r>
      <w:r w:rsidRPr="00297819">
        <w:rPr>
          <w:b/>
          <w:lang w:val="fr-CA"/>
        </w:rPr>
        <w:t xml:space="preserve"> : </w:t>
      </w:r>
      <w:r w:rsidRPr="006E1766">
        <w:rPr>
          <w:lang w:val="fr-CA"/>
        </w:rPr>
        <w:t xml:space="preserve">So </w:t>
      </w:r>
      <w:proofErr w:type="spellStart"/>
      <w:r w:rsidRPr="006E1766">
        <w:rPr>
          <w:lang w:val="fr-CA"/>
        </w:rPr>
        <w:t>sánh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các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tính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chất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của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phản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xạ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không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điều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kiện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với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phản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xạ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có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điều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kiện</w:t>
      </w:r>
      <w:proofErr w:type="spellEnd"/>
      <w:r w:rsidR="006E1766">
        <w:rPr>
          <w:lang w:val="fr-CA"/>
        </w:rPr>
        <w:t>.</w:t>
      </w:r>
      <w:r w:rsidRPr="006E1766">
        <w:rPr>
          <w:lang w:val="fr-CA"/>
        </w:rPr>
        <w:t xml:space="preserve"> </w:t>
      </w:r>
    </w:p>
    <w:p w14:paraId="408778DF" w14:textId="77777777" w:rsidR="006E1766" w:rsidRPr="006A424A" w:rsidRDefault="00297819" w:rsidP="006E1766">
      <w:pPr>
        <w:spacing w:line="276" w:lineRule="auto"/>
        <w:jc w:val="both"/>
        <w:rPr>
          <w:rFonts w:eastAsiaTheme="minorEastAsia"/>
          <w:szCs w:val="28"/>
          <w:lang w:val="vi-VN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</w:t>
      </w:r>
      <w:r w:rsidR="006E1766" w:rsidRPr="006E1766">
        <w:rPr>
          <w:b/>
          <w:u w:val="single"/>
          <w:lang w:val="fr-CA"/>
        </w:rPr>
        <w:t>10</w:t>
      </w:r>
      <w:r>
        <w:rPr>
          <w:b/>
          <w:lang w:val="fr-CA"/>
        </w:rPr>
        <w:t xml:space="preserve"> : </w:t>
      </w:r>
      <w:proofErr w:type="spellStart"/>
      <w:r w:rsidRPr="006E1766">
        <w:rPr>
          <w:lang w:val="fr-CA"/>
        </w:rPr>
        <w:t>Vì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sao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giấc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ngủ</w:t>
      </w:r>
      <w:proofErr w:type="spellEnd"/>
      <w:r w:rsidRPr="006E1766">
        <w:rPr>
          <w:lang w:val="fr-CA"/>
        </w:rPr>
        <w:t xml:space="preserve"> là </w:t>
      </w:r>
      <w:proofErr w:type="spellStart"/>
      <w:r w:rsidRPr="006E1766">
        <w:rPr>
          <w:lang w:val="fr-CA"/>
        </w:rPr>
        <w:t>một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nhu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cầu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sinh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lí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của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cơ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thể</w:t>
      </w:r>
      <w:proofErr w:type="spellEnd"/>
      <w:r w:rsidRPr="006E1766">
        <w:rPr>
          <w:lang w:val="fr-CA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  <w:r w:rsidR="006E1766">
        <w:rPr>
          <w:rFonts w:eastAsiaTheme="minorEastAsia"/>
          <w:szCs w:val="28"/>
          <w:lang w:val="nl-NL"/>
        </w:rPr>
        <w:t xml:space="preserve"> </w:t>
      </w:r>
      <w:r w:rsidRPr="006E1766">
        <w:rPr>
          <w:lang w:val="vi-VN"/>
        </w:rPr>
        <w:t xml:space="preserve">Cho biết các yếu tố ảnh hưởng trực tiếp và gián tiếp đến giấc ngủ </w:t>
      </w:r>
      <w:r w:rsidR="006E1766" w:rsidRPr="00B9093B">
        <w:rPr>
          <w:rFonts w:eastAsiaTheme="minorEastAsia"/>
          <w:szCs w:val="28"/>
          <w:lang w:val="nl-NL"/>
        </w:rPr>
        <w:t>?</w:t>
      </w:r>
    </w:p>
    <w:p w14:paraId="2834E1CC" w14:textId="77777777" w:rsidR="00297819" w:rsidRPr="006E1766" w:rsidRDefault="00297819" w:rsidP="006E1766">
      <w:pPr>
        <w:spacing w:line="276" w:lineRule="auto"/>
        <w:jc w:val="both"/>
        <w:rPr>
          <w:b/>
          <w:lang w:val="vi-VN"/>
        </w:rPr>
      </w:pPr>
      <w:r w:rsidRPr="006E1766">
        <w:rPr>
          <w:b/>
          <w:u w:val="single"/>
          <w:lang w:val="vi-VN"/>
        </w:rPr>
        <w:t>Câu 1</w:t>
      </w:r>
      <w:r w:rsidR="006E1766" w:rsidRPr="006E1766">
        <w:rPr>
          <w:b/>
          <w:u w:val="single"/>
          <w:lang w:val="vi-VN"/>
        </w:rPr>
        <w:t>1</w:t>
      </w:r>
      <w:r w:rsidRPr="006E1766">
        <w:rPr>
          <w:b/>
          <w:lang w:val="vi-VN"/>
        </w:rPr>
        <w:t xml:space="preserve"> : </w:t>
      </w:r>
      <w:r w:rsidRPr="006E1766">
        <w:rPr>
          <w:lang w:val="vi-VN"/>
        </w:rPr>
        <w:t>Thế nào là tuyến nội tiết</w:t>
      </w:r>
      <w:r w:rsidR="006E1766" w:rsidRPr="006E1766">
        <w:rPr>
          <w:lang w:val="vi-VN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  <w:r w:rsidRPr="006E1766">
        <w:rPr>
          <w:lang w:val="vi-VN"/>
        </w:rPr>
        <w:t xml:space="preserve"> Phân biệt tuyến nội tiết với tuyến ngoại tiết</w:t>
      </w:r>
      <w:r w:rsidR="006E1766" w:rsidRPr="006E1766">
        <w:rPr>
          <w:lang w:val="vi-VN"/>
        </w:rPr>
        <w:t>.</w:t>
      </w:r>
      <w:r w:rsidRPr="006E1766">
        <w:rPr>
          <w:lang w:val="vi-VN"/>
        </w:rPr>
        <w:t xml:space="preserve"> </w:t>
      </w:r>
    </w:p>
    <w:p w14:paraId="0FC72056" w14:textId="77777777" w:rsidR="006E1766" w:rsidRPr="006A424A" w:rsidRDefault="00297819" w:rsidP="006E1766">
      <w:pPr>
        <w:spacing w:line="276" w:lineRule="auto"/>
        <w:jc w:val="both"/>
        <w:rPr>
          <w:rFonts w:eastAsiaTheme="minorEastAsia"/>
          <w:szCs w:val="28"/>
          <w:lang w:val="vi-VN"/>
        </w:rPr>
      </w:pPr>
      <w:r w:rsidRPr="006E1766">
        <w:rPr>
          <w:b/>
          <w:u w:val="single"/>
          <w:lang w:val="vi-VN"/>
        </w:rPr>
        <w:t>Câu 1</w:t>
      </w:r>
      <w:r w:rsidR="006E1766" w:rsidRPr="006E1766">
        <w:rPr>
          <w:b/>
          <w:u w:val="single"/>
          <w:lang w:val="vi-VN"/>
        </w:rPr>
        <w:t>2</w:t>
      </w:r>
      <w:r w:rsidRPr="006E1766">
        <w:rPr>
          <w:b/>
          <w:lang w:val="vi-VN"/>
        </w:rPr>
        <w:t xml:space="preserve"> : </w:t>
      </w:r>
      <w:r w:rsidRPr="006E1766">
        <w:rPr>
          <w:lang w:val="vi-VN"/>
        </w:rPr>
        <w:t>Sản phẩm tiết của các tuyến nội tiết là gì</w:t>
      </w:r>
      <w:r w:rsidR="006E1766" w:rsidRPr="006E1766">
        <w:rPr>
          <w:lang w:val="vi-VN"/>
        </w:rPr>
        <w:t xml:space="preserve"> </w:t>
      </w:r>
      <w:r w:rsidR="006E1766" w:rsidRPr="00B9093B">
        <w:rPr>
          <w:rFonts w:eastAsiaTheme="minorEastAsia"/>
          <w:szCs w:val="28"/>
          <w:lang w:val="nl-NL"/>
        </w:rPr>
        <w:t>?</w:t>
      </w:r>
      <w:r w:rsidRPr="006E1766">
        <w:rPr>
          <w:lang w:val="vi-VN"/>
        </w:rPr>
        <w:t xml:space="preserve"> Có vai trò như thế nào đối với cơ thể </w:t>
      </w:r>
      <w:r w:rsidR="006E1766" w:rsidRPr="00B9093B">
        <w:rPr>
          <w:rFonts w:eastAsiaTheme="minorEastAsia"/>
          <w:szCs w:val="28"/>
          <w:lang w:val="nl-NL"/>
        </w:rPr>
        <w:t>?</w:t>
      </w:r>
    </w:p>
    <w:p w14:paraId="653032D2" w14:textId="77777777" w:rsidR="00297819" w:rsidRPr="006E1766" w:rsidRDefault="00297819" w:rsidP="00505401">
      <w:pPr>
        <w:rPr>
          <w:lang w:val="fr-CA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1</w:t>
      </w:r>
      <w:r w:rsidR="006E1766" w:rsidRPr="006E1766">
        <w:rPr>
          <w:b/>
          <w:u w:val="single"/>
          <w:lang w:val="fr-CA"/>
        </w:rPr>
        <w:t>3</w:t>
      </w:r>
      <w:r>
        <w:rPr>
          <w:b/>
          <w:lang w:val="fr-CA"/>
        </w:rPr>
        <w:t xml:space="preserve"> : </w:t>
      </w:r>
      <w:proofErr w:type="spellStart"/>
      <w:r w:rsidRPr="006E1766">
        <w:rPr>
          <w:lang w:val="fr-CA"/>
        </w:rPr>
        <w:t>Nêu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cấu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tạo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và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chức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năng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của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tuyến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yên</w:t>
      </w:r>
      <w:proofErr w:type="spellEnd"/>
      <w:r w:rsidR="006E1766">
        <w:rPr>
          <w:lang w:val="fr-CA"/>
        </w:rPr>
        <w:t>.</w:t>
      </w:r>
    </w:p>
    <w:p w14:paraId="051A893F" w14:textId="77777777" w:rsidR="006E1766" w:rsidRPr="006E1766" w:rsidRDefault="006E1766" w:rsidP="00505401">
      <w:pPr>
        <w:rPr>
          <w:lang w:val="fr-CA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14</w:t>
      </w:r>
      <w:r>
        <w:rPr>
          <w:b/>
          <w:lang w:val="fr-CA"/>
        </w:rPr>
        <w:t xml:space="preserve"> : </w:t>
      </w:r>
      <w:proofErr w:type="spellStart"/>
      <w:r w:rsidRPr="006E1766">
        <w:rPr>
          <w:lang w:val="fr-CA"/>
        </w:rPr>
        <w:t>Trình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bày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quá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trình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điều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hòa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lượng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đường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trong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máu</w:t>
      </w:r>
      <w:proofErr w:type="spellEnd"/>
      <w:r>
        <w:rPr>
          <w:lang w:val="fr-CA"/>
        </w:rPr>
        <w:t>.</w:t>
      </w:r>
      <w:r w:rsidRPr="006E1766">
        <w:rPr>
          <w:lang w:val="fr-CA"/>
        </w:rPr>
        <w:t xml:space="preserve"> </w:t>
      </w:r>
    </w:p>
    <w:p w14:paraId="660FD907" w14:textId="77777777" w:rsidR="006E1766" w:rsidRPr="006E1766" w:rsidRDefault="006E1766" w:rsidP="00505401">
      <w:pPr>
        <w:rPr>
          <w:lang w:val="fr-CA"/>
        </w:rPr>
      </w:pPr>
      <w:proofErr w:type="spellStart"/>
      <w:r w:rsidRPr="006E1766">
        <w:rPr>
          <w:b/>
          <w:u w:val="single"/>
          <w:lang w:val="fr-CA"/>
        </w:rPr>
        <w:t>Câu</w:t>
      </w:r>
      <w:proofErr w:type="spellEnd"/>
      <w:r w:rsidRPr="006E1766">
        <w:rPr>
          <w:b/>
          <w:u w:val="single"/>
          <w:lang w:val="fr-CA"/>
        </w:rPr>
        <w:t xml:space="preserve"> 15</w:t>
      </w:r>
      <w:r>
        <w:rPr>
          <w:b/>
          <w:lang w:val="fr-CA"/>
        </w:rPr>
        <w:t xml:space="preserve"> : </w:t>
      </w:r>
      <w:proofErr w:type="spellStart"/>
      <w:r w:rsidRPr="006E1766">
        <w:rPr>
          <w:lang w:val="fr-CA"/>
        </w:rPr>
        <w:t>Trình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bày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chức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năng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của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tuyến</w:t>
      </w:r>
      <w:proofErr w:type="spellEnd"/>
      <w:r w:rsidRPr="006E1766">
        <w:rPr>
          <w:lang w:val="fr-CA"/>
        </w:rPr>
        <w:t xml:space="preserve"> </w:t>
      </w:r>
      <w:proofErr w:type="spellStart"/>
      <w:r w:rsidRPr="006E1766">
        <w:rPr>
          <w:lang w:val="fr-CA"/>
        </w:rPr>
        <w:t>tụy</w:t>
      </w:r>
      <w:proofErr w:type="spellEnd"/>
      <w:r>
        <w:rPr>
          <w:lang w:val="fr-CA"/>
        </w:rPr>
        <w:t>.</w:t>
      </w:r>
    </w:p>
    <w:p w14:paraId="0905C2A7" w14:textId="77777777" w:rsidR="006E1766" w:rsidRDefault="006E1766" w:rsidP="00505401">
      <w:pPr>
        <w:rPr>
          <w:b/>
          <w:lang w:val="fr-CA"/>
        </w:rPr>
      </w:pPr>
    </w:p>
    <w:p w14:paraId="3D0943BB" w14:textId="77777777" w:rsidR="006E1766" w:rsidRDefault="006E1766" w:rsidP="00505401">
      <w:pPr>
        <w:rPr>
          <w:b/>
          <w:lang w:val="fr-CA"/>
        </w:rPr>
      </w:pPr>
    </w:p>
    <w:p w14:paraId="27782637" w14:textId="77777777" w:rsidR="006E1766" w:rsidRDefault="006E1766" w:rsidP="00505401">
      <w:pPr>
        <w:rPr>
          <w:b/>
          <w:lang w:val="fr-CA"/>
        </w:rPr>
      </w:pPr>
      <w:r>
        <w:rPr>
          <w:b/>
          <w:lang w:val="fr-CA"/>
        </w:rPr>
        <w:t xml:space="preserve">                                                                          </w:t>
      </w:r>
      <w:r w:rsidRPr="006E1766">
        <w:rPr>
          <w:b/>
          <w:lang w:val="fr-CA"/>
        </w:rPr>
        <w:t xml:space="preserve">GIÁO VIÊN BỘ MÔN </w:t>
      </w:r>
    </w:p>
    <w:p w14:paraId="475ED82F" w14:textId="77777777" w:rsidR="006E1766" w:rsidRPr="006E1766" w:rsidRDefault="006E1766" w:rsidP="00505401">
      <w:pPr>
        <w:rPr>
          <w:b/>
          <w:lang w:val="fr-CA"/>
        </w:rPr>
      </w:pPr>
      <w:r w:rsidRPr="006E1766">
        <w:rPr>
          <w:b/>
          <w:lang w:val="fr-CA"/>
        </w:rPr>
        <w:br/>
      </w:r>
      <w:r>
        <w:rPr>
          <w:b/>
          <w:lang w:val="fr-CA"/>
        </w:rPr>
        <w:t xml:space="preserve">                                                                            </w:t>
      </w:r>
      <w:proofErr w:type="spellStart"/>
      <w:r w:rsidRPr="006E1766">
        <w:rPr>
          <w:b/>
          <w:lang w:val="fr-CA"/>
        </w:rPr>
        <w:t>Bùi</w:t>
      </w:r>
      <w:proofErr w:type="spellEnd"/>
      <w:r w:rsidRPr="006E1766">
        <w:rPr>
          <w:b/>
          <w:lang w:val="fr-CA"/>
        </w:rPr>
        <w:t xml:space="preserve"> Th</w:t>
      </w:r>
      <w:r>
        <w:rPr>
          <w:b/>
          <w:lang w:val="fr-CA"/>
        </w:rPr>
        <w:t xml:space="preserve">ị </w:t>
      </w:r>
      <w:proofErr w:type="spellStart"/>
      <w:r>
        <w:rPr>
          <w:b/>
          <w:lang w:val="fr-CA"/>
        </w:rPr>
        <w:t>Diệu</w:t>
      </w:r>
      <w:proofErr w:type="spellEnd"/>
      <w:r>
        <w:rPr>
          <w:b/>
          <w:lang w:val="fr-CA"/>
        </w:rPr>
        <w:t xml:space="preserve"> </w:t>
      </w:r>
      <w:proofErr w:type="spellStart"/>
      <w:r>
        <w:rPr>
          <w:b/>
          <w:lang w:val="fr-CA"/>
        </w:rPr>
        <w:t>Thúy</w:t>
      </w:r>
      <w:proofErr w:type="spellEnd"/>
      <w:r>
        <w:rPr>
          <w:b/>
          <w:lang w:val="fr-CA"/>
        </w:rPr>
        <w:t xml:space="preserve"> </w:t>
      </w:r>
    </w:p>
    <w:sectPr w:rsidR="006E1766" w:rsidRPr="006E1766" w:rsidSect="00A931DA">
      <w:pgSz w:w="11909" w:h="16834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401"/>
    <w:rsid w:val="00297819"/>
    <w:rsid w:val="00474BDA"/>
    <w:rsid w:val="00505401"/>
    <w:rsid w:val="0069481D"/>
    <w:rsid w:val="006E1766"/>
    <w:rsid w:val="00767A43"/>
    <w:rsid w:val="00A931DA"/>
    <w:rsid w:val="00B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1C0A9"/>
  <w15:chartTrackingRefBased/>
  <w15:docId w15:val="{00F4E834-3BD8-42F6-B2E1-0E4DF5B4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Nữ</cp:lastModifiedBy>
  <cp:revision>2</cp:revision>
  <dcterms:created xsi:type="dcterms:W3CDTF">2023-04-17T13:17:00Z</dcterms:created>
  <dcterms:modified xsi:type="dcterms:W3CDTF">2023-04-17T13:17:00Z</dcterms:modified>
</cp:coreProperties>
</file>